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78" w:after="0"/>
        <w:ind w:left="172" w:hanging="0"/>
        <w:rPr/>
      </w:pPr>
      <w:bookmarkStart w:id="0" w:name="__DdeLink__158_2452379587"/>
      <w:r>
        <w:rPr>
          <w:rFonts w:cs="Times New Roman" w:ascii="Times New Roman" w:hAnsi="Times New Roman"/>
          <w:b/>
          <w:color w:val="0F233D"/>
          <w:sz w:val="24"/>
          <w:szCs w:val="24"/>
          <w:shd w:fill="DBE5F1" w:val="clear"/>
          <w:lang w:val="it-IT"/>
        </w:rPr>
        <w:t xml:space="preserve">ALLEGATO </w:t>
      </w:r>
      <w:bookmarkEnd w:id="0"/>
      <w:r>
        <w:rPr>
          <w:rFonts w:cs="Times New Roman" w:ascii="Times New Roman" w:hAnsi="Times New Roman"/>
          <w:b/>
          <w:color w:val="0F233D"/>
          <w:sz w:val="24"/>
          <w:szCs w:val="24"/>
          <w:shd w:fill="DBE5F1" w:val="clear"/>
          <w:lang w:val="it-IT"/>
        </w:rPr>
        <w:t>N</w:t>
      </w:r>
    </w:p>
    <w:p>
      <w:pPr>
        <w:pStyle w:val="Normal"/>
        <w:spacing w:before="78" w:after="0"/>
        <w:rPr>
          <w:rFonts w:ascii="Times New Roman" w:hAnsi="Times New Roman" w:cs="Times New Roman"/>
          <w:lang w:val="it-IT"/>
        </w:rPr>
      </w:pPr>
      <w:r>
        <w:rPr>
          <w:sz w:val="24"/>
          <w:szCs w:val="24"/>
        </w:rPr>
      </w:r>
    </w:p>
    <w:p>
      <w:pPr>
        <w:pStyle w:val="Corpodeltesto"/>
        <w:ind w:hanging="0"/>
        <w:rPr>
          <w:b/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</w:r>
    </w:p>
    <w:p>
      <w:pPr>
        <w:pStyle w:val="Normal"/>
        <w:spacing w:lineRule="auto" w:line="240" w:before="112" w:after="0"/>
        <w:ind w:left="1843" w:right="50" w:hanging="1732"/>
        <w:jc w:val="both"/>
        <w:rPr/>
      </w:pPr>
      <w:r>
        <w:rPr>
          <w:rFonts w:cs="Times New Roman" w:ascii="Times New Roman" w:hAnsi="Times New Roman"/>
          <w:b/>
          <w:sz w:val="24"/>
          <w:szCs w:val="24"/>
          <w:lang w:val="it-IT"/>
        </w:rPr>
        <w:t>OGGETTO:     Procedura aperta telematica per l'affidamento dei Servizio Assicurativi del Teatro Lirico di Cagliari - Fondazione</w:t>
      </w:r>
    </w:p>
    <w:p>
      <w:pPr>
        <w:pStyle w:val="Normal"/>
        <w:spacing w:lineRule="auto" w:line="240" w:before="112" w:after="0"/>
        <w:ind w:left="1843" w:right="50" w:hanging="1732"/>
        <w:jc w:val="both"/>
        <w:rPr>
          <w:rFonts w:ascii="Verdana" w:hAnsi="Verdana" w:cs="Times New Roman"/>
          <w:b/>
          <w:b/>
          <w:sz w:val="25"/>
          <w:szCs w:val="24"/>
          <w:lang w:val="it-IT"/>
        </w:rPr>
      </w:pPr>
      <w:r>
        <w:rPr>
          <w:rFonts w:cs="Times New Roman" w:ascii="Verdana" w:hAnsi="Verdana"/>
          <w:b/>
          <w:sz w:val="25"/>
          <w:szCs w:val="24"/>
          <w:lang w:val="it-IT"/>
        </w:rPr>
      </w:r>
    </w:p>
    <w:p>
      <w:pPr>
        <w:pStyle w:val="Corpodeltesto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Normal"/>
        <w:spacing w:before="113" w:after="0"/>
        <w:ind w:left="1437" w:hanging="0"/>
        <w:rPr>
          <w:rFonts w:ascii="Times New Roman" w:hAnsi="Times New Roman" w:cs="Times New Roman"/>
          <w:b/>
          <w:b/>
          <w:sz w:val="24"/>
          <w:szCs w:val="24"/>
          <w:lang w:val="it-IT"/>
        </w:rPr>
      </w:pPr>
      <w:r>
        <w:rPr>
          <w:rFonts w:cs="Times New Roman" w:ascii="Times New Roman" w:hAnsi="Times New Roman"/>
          <w:b/>
          <w:sz w:val="24"/>
          <w:szCs w:val="24"/>
          <w:lang w:val="it-IT"/>
        </w:rPr>
        <w:t>Obblighi degli operatori economici nei confronti della stazione appaltante</w:t>
      </w:r>
    </w:p>
    <w:p>
      <w:pPr>
        <w:pStyle w:val="Corpodeltesto"/>
        <w:spacing w:before="6"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Corpodeltesto"/>
        <w:tabs>
          <w:tab w:val="left" w:pos="2448" w:leader="none"/>
          <w:tab w:val="left" w:pos="4897" w:leader="none"/>
          <w:tab w:val="left" w:pos="5280" w:leader="none"/>
        </w:tabs>
        <w:ind w:left="112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Corpodeltesto"/>
        <w:tabs>
          <w:tab w:val="left" w:pos="2448" w:leader="none"/>
          <w:tab w:val="left" w:pos="4897" w:leader="none"/>
          <w:tab w:val="left" w:pos="5280" w:leader="none"/>
        </w:tabs>
        <w:spacing w:lineRule="auto" w:line="276"/>
        <w:ind w:left="112" w:hanging="0"/>
        <w:jc w:val="both"/>
        <w:rPr/>
      </w:pPr>
      <w:r>
        <w:rPr>
          <w:rFonts w:cs="Times New Roman" w:ascii="Times New Roman" w:hAnsi="Times New Roman"/>
          <w:sz w:val="24"/>
          <w:szCs w:val="24"/>
          <w:lang w:val="it-IT"/>
        </w:rPr>
        <w:t xml:space="preserve">L’operatore economico dichiara di aver preso visione del Codice Etico e del Piano Triennale della Prevenzione della Corruzione approvati dalla Fondazione e pubblicati nella sezione Amministrazione Trasparente del sito istituzionale della Fondazione </w:t>
      </w:r>
      <w:hyperlink r:id="rId2">
        <w:r>
          <w:rPr>
            <w:rStyle w:val="CollegamentoInternet"/>
            <w:rFonts w:cs="Times New Roman" w:ascii="Times New Roman" w:hAnsi="Times New Roman"/>
            <w:sz w:val="24"/>
            <w:szCs w:val="24"/>
            <w:lang w:val="it-IT"/>
          </w:rPr>
          <w:t>www.teatroliricodicagliari.it</w:t>
        </w:r>
      </w:hyperlink>
      <w:r>
        <w:rPr>
          <w:rFonts w:cs="Times New Roman" w:ascii="Times New Roman" w:hAnsi="Times New Roman"/>
          <w:sz w:val="24"/>
          <w:szCs w:val="24"/>
          <w:lang w:val="it-IT"/>
        </w:rPr>
        <w:t>.</w:t>
      </w:r>
    </w:p>
    <w:p>
      <w:pPr>
        <w:pStyle w:val="Corpodeltesto"/>
        <w:tabs>
          <w:tab w:val="left" w:pos="2448" w:leader="none"/>
          <w:tab w:val="left" w:pos="4897" w:leader="none"/>
          <w:tab w:val="left" w:pos="5280" w:leader="none"/>
        </w:tabs>
        <w:spacing w:lineRule="auto" w:line="276"/>
        <w:ind w:left="112" w:hanging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Si impegna altresì a rispettare i contenuti dei documenti richiamati e divulgarne il contenuto ai propri dipendenti e segnalare alla Fondazione, secondo le procedure previste, eventuali situazioni/fatti che possano determinare il mancato rispetto di quanto disciplinato nel Codice Etico e del Piano Triennale della Prevenzione della Corruzione.</w:t>
      </w:r>
    </w:p>
    <w:p>
      <w:pPr>
        <w:pStyle w:val="Corpodeltesto"/>
        <w:tabs>
          <w:tab w:val="left" w:pos="2448" w:leader="none"/>
          <w:tab w:val="left" w:pos="4897" w:leader="none"/>
          <w:tab w:val="left" w:pos="5280" w:leader="none"/>
        </w:tabs>
        <w:spacing w:lineRule="auto" w:line="276"/>
        <w:ind w:left="112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Corpodeltesto"/>
        <w:tabs>
          <w:tab w:val="left" w:pos="2448" w:leader="none"/>
          <w:tab w:val="left" w:pos="4897" w:leader="none"/>
          <w:tab w:val="left" w:pos="5280" w:leader="none"/>
        </w:tabs>
        <w:ind w:left="112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Corpodeltesto"/>
        <w:tabs>
          <w:tab w:val="left" w:pos="2448" w:leader="none"/>
          <w:tab w:val="left" w:pos="4897" w:leader="none"/>
          <w:tab w:val="left" w:pos="5280" w:leader="none"/>
        </w:tabs>
        <w:ind w:left="112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Corpodeltesto"/>
        <w:tabs>
          <w:tab w:val="left" w:pos="2448" w:leader="none"/>
          <w:tab w:val="left" w:pos="4897" w:leader="none"/>
          <w:tab w:val="left" w:pos="5280" w:leader="none"/>
        </w:tabs>
        <w:ind w:left="112" w:hanging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  <w:t>Luogo</w:t>
      </w:r>
      <w:r>
        <w:rPr>
          <w:rFonts w:cs="Times New Roman" w:ascii="Times New Roman" w:hAnsi="Times New Roman"/>
          <w:spacing w:val="-3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e data</w:t>
      </w:r>
      <w:r>
        <w:rPr>
          <w:rFonts w:cs="Times New Roman" w:ascii="Times New Roman" w:hAnsi="Times New Roman"/>
          <w:sz w:val="24"/>
          <w:szCs w:val="24"/>
          <w:u w:val="single"/>
          <w:lang w:val="it-IT"/>
        </w:rPr>
        <w:t xml:space="preserve"> </w:t>
        <w:tab/>
        <w:t xml:space="preserve"> </w:t>
        <w:tab/>
        <w:t xml:space="preserve"> </w:t>
        <w:tab/>
      </w:r>
    </w:p>
    <w:p>
      <w:pPr>
        <w:pStyle w:val="Corpodeltesto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Corpodeltesto"/>
        <w:spacing w:before="10"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cs="Times New Roman" w:ascii="Times New Roman" w:hAnsi="Times New Roman"/>
          <w:sz w:val="24"/>
          <w:szCs w:val="24"/>
          <w:lang w:val="it-IT"/>
        </w:rPr>
      </w:r>
    </w:p>
    <w:p>
      <w:pPr>
        <w:pStyle w:val="Corpodeltesto"/>
        <w:tabs>
          <w:tab w:val="left" w:pos="4872" w:leader="none"/>
          <w:tab w:val="left" w:pos="7320" w:leader="none"/>
          <w:tab w:val="left" w:pos="7925" w:leader="none"/>
        </w:tabs>
        <w:ind w:left="112" w:hanging="0"/>
        <w:jc w:val="right"/>
        <w:rPr/>
      </w:pPr>
      <w:r>
        <w:rPr>
          <w:rFonts w:cs="Times New Roman" w:ascii="Times New Roman" w:hAnsi="Times New Roman"/>
          <w:sz w:val="24"/>
          <w:szCs w:val="24"/>
          <w:lang w:val="it-IT"/>
        </w:rPr>
        <w:t>L’operatore</w:t>
      </w:r>
      <w:r>
        <w:rPr>
          <w:rFonts w:cs="Times New Roman" w:ascii="Times New Roman" w:hAnsi="Times New Roman"/>
          <w:spacing w:val="-4"/>
          <w:sz w:val="24"/>
          <w:szCs w:val="24"/>
          <w:lang w:val="it-IT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t-IT"/>
        </w:rPr>
        <w:t>economico__________________</w:t>
      </w:r>
    </w:p>
    <w:sectPr>
      <w:headerReference w:type="default" r:id="rId3"/>
      <w:footerReference w:type="default" r:id="rId4"/>
      <w:type w:val="nextPage"/>
      <w:pgSz w:w="11906" w:h="16838"/>
      <w:pgMar w:left="1021" w:right="1021" w:header="760" w:top="992" w:footer="0" w:bottom="851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Verdan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077374937"/>
    </w:sdtPr>
    <w:sdtContent>
      <w:p>
        <w:pPr>
          <w:pStyle w:val="Pidipagina"/>
          <w:jc w:val="center"/>
          <w:rPr/>
        </w:pPr>
        <w:r>
          <w:rPr/>
          <w:t xml:space="preserve">Pagina </w:t>
        </w:r>
        <w:r>
          <w:rPr>
            <w:b/>
            <w:sz w:val="24"/>
            <w:szCs w:val="24"/>
          </w:rPr>
          <w:fldChar w:fldCharType="begin"/>
        </w:r>
        <w:r>
          <w:rPr>
            <w:sz w:val="24"/>
            <w:b/>
            <w:szCs w:val="24"/>
          </w:rPr>
          <w:instrText> PAGE </w:instrText>
        </w:r>
        <w:r>
          <w:rPr>
            <w:sz w:val="24"/>
            <w:b/>
            <w:szCs w:val="24"/>
          </w:rPr>
          <w:fldChar w:fldCharType="separate"/>
        </w:r>
        <w:r>
          <w:rPr>
            <w:sz w:val="24"/>
            <w:b/>
            <w:szCs w:val="24"/>
          </w:rPr>
          <w:t>1</w:t>
        </w:r>
        <w:r>
          <w:rPr>
            <w:sz w:val="24"/>
            <w:b/>
            <w:szCs w:val="24"/>
          </w:rPr>
          <w:fldChar w:fldCharType="end"/>
        </w:r>
        <w:r>
          <w:rPr/>
          <w:t xml:space="preserve"> di </w:t>
        </w:r>
        <w:r>
          <w:rPr>
            <w:b/>
            <w:sz w:val="24"/>
            <w:szCs w:val="24"/>
          </w:rPr>
          <w:fldChar w:fldCharType="begin"/>
        </w:r>
        <w:r>
          <w:rPr>
            <w:sz w:val="24"/>
            <w:b/>
            <w:szCs w:val="24"/>
          </w:rPr>
          <w:instrText> NUMPAGES </w:instrText>
        </w:r>
        <w:r>
          <w:rPr>
            <w:sz w:val="24"/>
            <w:b/>
            <w:szCs w:val="24"/>
          </w:rPr>
          <w:fldChar w:fldCharType="separate"/>
        </w:r>
        <w:r>
          <w:rPr>
            <w:sz w:val="24"/>
            <w:b/>
            <w:szCs w:val="24"/>
          </w:rPr>
          <w:t>1</w:t>
        </w:r>
        <w:r>
          <w:rPr>
            <w:sz w:val="24"/>
            <w:b/>
            <w:szCs w:val="24"/>
          </w:rPr>
          <w:fldChar w:fldCharType="end"/>
        </w:r>
      </w:p>
    </w:sdtContent>
  </w:sdt>
  <w:p>
    <w:pPr>
      <w:pStyle w:val="Pidipagin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7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20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b116a1"/>
    <w:pPr>
      <w:widowControl/>
      <w:bidi w:val="0"/>
      <w:jc w:val="left"/>
    </w:pPr>
    <w:rPr>
      <w:rFonts w:ascii="Arial" w:hAnsi="Arial" w:eastAsia="Arial" w:cs="Arial"/>
      <w:color w:val="00000A"/>
      <w:kern w:val="0"/>
      <w:sz w:val="22"/>
      <w:szCs w:val="22"/>
      <w:lang w:val="en-US" w:eastAsia="en-US" w:bidi="ar-SA"/>
    </w:rPr>
  </w:style>
  <w:style w:type="paragraph" w:styleId="Titolo1" w:customStyle="1">
    <w:name w:val="Heading 1"/>
    <w:basedOn w:val="Normal"/>
    <w:uiPriority w:val="1"/>
    <w:qFormat/>
    <w:rsid w:val="00b116a1"/>
    <w:pPr>
      <w:ind w:left="3426" w:right="3426" w:hanging="0"/>
      <w:jc w:val="center"/>
      <w:outlineLvl w:val="1"/>
    </w:pPr>
    <w:rPr>
      <w:b/>
      <w:bCs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link w:val="Intestazione"/>
    <w:uiPriority w:val="99"/>
    <w:semiHidden/>
    <w:qFormat/>
    <w:rsid w:val="00445f27"/>
    <w:rPr>
      <w:rFonts w:ascii="Arial" w:hAnsi="Arial" w:eastAsia="Arial" w:cs="Arial"/>
    </w:rPr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445f27"/>
    <w:rPr>
      <w:rFonts w:ascii="Arial" w:hAnsi="Arial" w:eastAsia="Arial" w:cs="Arial"/>
    </w:rPr>
  </w:style>
  <w:style w:type="character" w:styleId="CollegamentoInternet">
    <w:name w:val="Collegamento Internet"/>
    <w:basedOn w:val="DefaultParagraphFont"/>
    <w:uiPriority w:val="99"/>
    <w:unhideWhenUsed/>
    <w:rsid w:val="004715b0"/>
    <w:rPr>
      <w:color w:val="0000FF" w:themeColor="hyperlink"/>
      <w:u w:val="single"/>
    </w:rPr>
  </w:style>
  <w:style w:type="character" w:styleId="ListLabel1">
    <w:name w:val="ListLabel 1"/>
    <w:qFormat/>
    <w:rPr>
      <w:rFonts w:eastAsia="Arial" w:cs="Arial"/>
      <w:spacing w:val="-1"/>
      <w:w w:val="99"/>
      <w:sz w:val="20"/>
      <w:szCs w:val="20"/>
    </w:rPr>
  </w:style>
  <w:style w:type="character" w:styleId="ListLabel2">
    <w:name w:val="ListLabel 2"/>
    <w:qFormat/>
    <w:rPr>
      <w:rFonts w:eastAsia="Arial" w:cs="Arial"/>
      <w:spacing w:val="-1"/>
      <w:w w:val="99"/>
      <w:sz w:val="20"/>
      <w:szCs w:val="20"/>
    </w:rPr>
  </w:style>
  <w:style w:type="character" w:styleId="ListLabel3">
    <w:name w:val="ListLabel 3"/>
    <w:qFormat/>
    <w:rPr>
      <w:rFonts w:eastAsia="Arial" w:cs="Arial"/>
      <w:spacing w:val="-1"/>
      <w:w w:val="99"/>
      <w:sz w:val="20"/>
      <w:szCs w:val="20"/>
    </w:rPr>
  </w:style>
  <w:style w:type="character" w:styleId="ListLabel4">
    <w:name w:val="ListLabel 4"/>
    <w:qFormat/>
    <w:rPr>
      <w:rFonts w:eastAsia="Arial" w:cs="Arial"/>
      <w:spacing w:val="-1"/>
      <w:w w:val="99"/>
      <w:sz w:val="20"/>
      <w:szCs w:val="20"/>
    </w:rPr>
  </w:style>
  <w:style w:type="character" w:styleId="ListLabel5">
    <w:name w:val="ListLabel 5"/>
    <w:qFormat/>
    <w:rPr>
      <w:rFonts w:eastAsia="Arial" w:cs="Arial"/>
      <w:spacing w:val="-1"/>
      <w:w w:val="99"/>
      <w:sz w:val="20"/>
      <w:szCs w:val="20"/>
    </w:rPr>
  </w:style>
  <w:style w:type="character" w:styleId="ListLabel6">
    <w:name w:val="ListLabel 6"/>
    <w:qFormat/>
    <w:rPr>
      <w:rFonts w:eastAsia="Wingdings" w:cs="Wingdings"/>
      <w:w w:val="99"/>
      <w:sz w:val="20"/>
      <w:szCs w:val="20"/>
    </w:rPr>
  </w:style>
  <w:style w:type="character" w:styleId="ListLabel7">
    <w:name w:val="ListLabel 7"/>
    <w:qFormat/>
    <w:rPr>
      <w:rFonts w:eastAsia="Arial" w:cs="Arial"/>
      <w:spacing w:val="-1"/>
      <w:w w:val="99"/>
      <w:sz w:val="20"/>
      <w:szCs w:val="20"/>
    </w:rPr>
  </w:style>
  <w:style w:type="character" w:styleId="ListLabel8">
    <w:name w:val="ListLabel 8"/>
    <w:qFormat/>
    <w:rPr>
      <w:rFonts w:eastAsia="Arial" w:cs="Arial"/>
      <w:spacing w:val="-1"/>
      <w:w w:val="99"/>
      <w:sz w:val="20"/>
      <w:szCs w:val="20"/>
    </w:rPr>
  </w:style>
  <w:style w:type="character" w:styleId="ListLabel9">
    <w:name w:val="ListLabel 9"/>
    <w:qFormat/>
    <w:rPr>
      <w:rFonts w:eastAsia="Arial" w:cs="Arial"/>
      <w:spacing w:val="-1"/>
      <w:w w:val="99"/>
      <w:sz w:val="20"/>
      <w:szCs w:val="20"/>
    </w:rPr>
  </w:style>
  <w:style w:type="character" w:styleId="ListLabel10">
    <w:name w:val="ListLabel 10"/>
    <w:qFormat/>
    <w:rPr>
      <w:rFonts w:ascii="Times New Roman" w:hAnsi="Times New Roman" w:cs="Times New Roman"/>
      <w:sz w:val="24"/>
      <w:szCs w:val="24"/>
      <w:lang w:val="it-IT"/>
    </w:rPr>
  </w:style>
  <w:style w:type="character" w:styleId="ListLabel11">
    <w:name w:val="ListLabel 11"/>
    <w:qFormat/>
    <w:rPr>
      <w:rFonts w:ascii="Times New Roman" w:hAnsi="Times New Roman" w:cs="Times New Roman"/>
      <w:sz w:val="24"/>
      <w:szCs w:val="24"/>
      <w:lang w:val="it-IT"/>
    </w:rPr>
  </w:style>
  <w:style w:type="character" w:styleId="ListLabel12">
    <w:name w:val="ListLabel 12"/>
    <w:qFormat/>
    <w:rPr>
      <w:rFonts w:ascii="Times New Roman" w:hAnsi="Times New Roman" w:cs="Times New Roman"/>
      <w:sz w:val="24"/>
      <w:szCs w:val="24"/>
      <w:lang w:val="it-IT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uiPriority w:val="1"/>
    <w:qFormat/>
    <w:rsid w:val="00b116a1"/>
    <w:pPr/>
    <w:rPr>
      <w:sz w:val="20"/>
      <w:szCs w:val="20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rsid w:val="00b116a1"/>
    <w:pPr>
      <w:ind w:left="537" w:right="108" w:hanging="425"/>
      <w:jc w:val="both"/>
    </w:pPr>
    <w:rPr/>
  </w:style>
  <w:style w:type="paragraph" w:styleId="TableParagraph" w:customStyle="1">
    <w:name w:val="Table Paragraph"/>
    <w:basedOn w:val="Normal"/>
    <w:uiPriority w:val="1"/>
    <w:qFormat/>
    <w:rsid w:val="00b116a1"/>
    <w:pPr/>
    <w:rPr/>
  </w:style>
  <w:style w:type="paragraph" w:styleId="Intestazione">
    <w:name w:val="Header"/>
    <w:basedOn w:val="Normal"/>
    <w:link w:val="IntestazioneCarattere"/>
    <w:uiPriority w:val="99"/>
    <w:semiHidden/>
    <w:unhideWhenUsed/>
    <w:rsid w:val="00445f27"/>
    <w:pPr>
      <w:tabs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"/>
    <w:uiPriority w:val="99"/>
    <w:unhideWhenUsed/>
    <w:rsid w:val="00445f27"/>
    <w:pPr>
      <w:tabs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b116a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eatroliricodicagliari.it/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LibreOffice/6.0.1.1$Windows_X86_64 LibreOffice_project/60bfb1526849283ce2491346ed2aa51c465abfe6</Application>
  <Pages>1</Pages>
  <Words>116</Words>
  <Characters>786</Characters>
  <CharactersWithSpaces>904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2018-02-17T12:16:00Z</dcterms:created>
  <dc:creator>Milena.Ortu</dc:creator>
  <dc:description/>
  <dc:language>it-IT</dc:language>
  <cp:lastModifiedBy/>
  <dcterms:modified xsi:type="dcterms:W3CDTF">2018-10-24T15:33:08Z</dcterms:modified>
  <cp:revision>13</cp:revision>
  <dc:subject/>
  <dc:title>192_ALLEGATO 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2017-11-02T00:00:00Z</vt:filetime>
  </property>
  <property fmtid="{D5CDD505-2E9C-101B-9397-08002B2CF9AE}" pid="4" name="Creator">
    <vt:lpwstr>PDFCreator 2.3.2.6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2018-02-17T00:00:00Z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